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A6" w:rsidRDefault="002707A6" w:rsidP="002707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Паспорт логопедического кабинета</w:t>
      </w:r>
    </w:p>
    <w:p w:rsidR="002707A6" w:rsidRDefault="002707A6" w:rsidP="002707A6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№ 85 Нов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Савиновского РОО г. Казани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Общие сведения</w:t>
      </w:r>
    </w:p>
    <w:p w:rsidR="002707A6" w:rsidRDefault="002707A6" w:rsidP="002707A6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дошкольного образовательного учреждения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№ 85 комбинированного вида» Нов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Савиновского района г. Казани.</w:t>
      </w:r>
    </w:p>
    <w:p w:rsidR="002707A6" w:rsidRDefault="002707A6" w:rsidP="002707A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Почтовый адрес:</w:t>
      </w: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Казань, </w:t>
      </w:r>
      <w:proofErr w:type="spellStart"/>
      <w:r>
        <w:rPr>
          <w:sz w:val="28"/>
          <w:szCs w:val="28"/>
        </w:rPr>
        <w:t>Четаева</w:t>
      </w:r>
      <w:proofErr w:type="spellEnd"/>
      <w:r>
        <w:rPr>
          <w:sz w:val="28"/>
          <w:szCs w:val="28"/>
        </w:rPr>
        <w:t>, 13а</w:t>
      </w:r>
    </w:p>
    <w:p w:rsidR="002707A6" w:rsidRDefault="002707A6" w:rsidP="002707A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Ф.И.О. логопеда</w:t>
      </w:r>
      <w:r>
        <w:rPr>
          <w:sz w:val="28"/>
          <w:szCs w:val="28"/>
        </w:rPr>
        <w:t xml:space="preserve">                  Карлова </w:t>
      </w:r>
      <w:proofErr w:type="spellStart"/>
      <w:r>
        <w:rPr>
          <w:sz w:val="28"/>
          <w:szCs w:val="28"/>
        </w:rPr>
        <w:t>Резида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Хамитовна</w:t>
      </w:r>
      <w:proofErr w:type="spellEnd"/>
    </w:p>
    <w:p w:rsidR="002707A6" w:rsidRDefault="002707A6" w:rsidP="002707A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                        Высшее</w:t>
      </w:r>
    </w:p>
    <w:p w:rsidR="002707A6" w:rsidRDefault="002707A6" w:rsidP="002707A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Стаж</w:t>
      </w:r>
      <w:r>
        <w:rPr>
          <w:sz w:val="28"/>
          <w:szCs w:val="28"/>
        </w:rPr>
        <w:t xml:space="preserve">                                        Общий – 22 год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Общая характеристика кабинета.</w:t>
      </w:r>
      <w:proofErr w:type="gramEnd"/>
      <w:r>
        <w:rPr>
          <w:b/>
          <w:sz w:val="28"/>
          <w:szCs w:val="28"/>
        </w:rPr>
        <w:t xml:space="preserve"> Материально- техническая база</w:t>
      </w:r>
    </w:p>
    <w:p w:rsidR="002707A6" w:rsidRDefault="002707A6" w:rsidP="002707A6">
      <w:pPr>
        <w:pStyle w:val="a3"/>
        <w:spacing w:line="360" w:lineRule="auto"/>
        <w:ind w:left="502"/>
        <w:rPr>
          <w:sz w:val="28"/>
          <w:szCs w:val="28"/>
        </w:rPr>
      </w:pPr>
      <w:r>
        <w:rPr>
          <w:sz w:val="28"/>
          <w:szCs w:val="28"/>
        </w:rPr>
        <w:t xml:space="preserve">Общая площадь кабинета 12 кв.м., 1 окно, 2 </w:t>
      </w:r>
      <w:proofErr w:type="gramStart"/>
      <w:r>
        <w:rPr>
          <w:sz w:val="28"/>
          <w:szCs w:val="28"/>
        </w:rPr>
        <w:t>потолочных</w:t>
      </w:r>
      <w:proofErr w:type="gramEnd"/>
      <w:r>
        <w:rPr>
          <w:sz w:val="28"/>
          <w:szCs w:val="28"/>
        </w:rPr>
        <w:t xml:space="preserve"> лампы.</w:t>
      </w:r>
    </w:p>
    <w:p w:rsidR="002707A6" w:rsidRDefault="002707A6" w:rsidP="002707A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Зеркало-1, столы для детей-2, стулья-5 , стол для логопеда-1, стул для логопеда-2, полка-2, шкаф для </w:t>
      </w:r>
      <w:proofErr w:type="gramStart"/>
      <w:r>
        <w:rPr>
          <w:sz w:val="28"/>
          <w:szCs w:val="28"/>
        </w:rPr>
        <w:t>наглядных</w:t>
      </w:r>
      <w:proofErr w:type="gramEnd"/>
      <w:r>
        <w:rPr>
          <w:sz w:val="28"/>
          <w:szCs w:val="28"/>
        </w:rPr>
        <w:t xml:space="preserve"> пособий-2, шкаф для одежды высокий-1.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Раковин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 группе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proofErr w:type="spellStart"/>
      <w:proofErr w:type="gram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>- наглядный</w:t>
      </w:r>
      <w:proofErr w:type="gramEnd"/>
      <w:r>
        <w:rPr>
          <w:b/>
          <w:sz w:val="28"/>
          <w:szCs w:val="28"/>
        </w:rPr>
        <w:t xml:space="preserve"> материал: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Индивидуальные зеркала, раздаточный материал.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 Дидактические пособия: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Лексик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Тематические папки по темам: «Времена года», «Сад-огород», «Дикие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 домашние животные», «Дикие и домашние птицы», «Рыбы», «Насекомые», </w:t>
      </w:r>
    </w:p>
    <w:p w:rsidR="002707A6" w:rsidRDefault="002707A6" w:rsidP="002707A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«Семья», «Дом – (мебель, посуда)», «Одежда», «Обувь», «Профессии»,     «Деревья», «Инструменты», «Музыкальные инструменты», «Виды спорта», «Транспорт», «Школьные принадлежности».</w:t>
      </w:r>
      <w:proofErr w:type="gramEnd"/>
    </w:p>
    <w:p w:rsidR="002707A6" w:rsidRDefault="002707A6" w:rsidP="002707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Грамматический стро</w:t>
      </w:r>
      <w:proofErr w:type="gramStart"/>
      <w:r>
        <w:rPr>
          <w:b/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Дидактические игры и пособия, раздаточный материал: 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«Оди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много», «Чей хвост?», «У кого чего нет?», «Веселая грамматика»,  </w:t>
      </w:r>
    </w:p>
    <w:p w:rsidR="002707A6" w:rsidRDefault="002707A6" w:rsidP="002707A6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«Противоположности», «Плоские фигуры», «</w:t>
      </w:r>
      <w:proofErr w:type="gramStart"/>
      <w:r>
        <w:rPr>
          <w:sz w:val="28"/>
          <w:szCs w:val="28"/>
        </w:rPr>
        <w:t>Кто</w:t>
      </w:r>
      <w:proofErr w:type="gramEnd"/>
      <w:r>
        <w:rPr>
          <w:sz w:val="28"/>
          <w:szCs w:val="28"/>
        </w:rPr>
        <w:t xml:space="preserve"> где находится».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Развитие связной речи-</w:t>
      </w:r>
      <w:r>
        <w:rPr>
          <w:sz w:val="28"/>
          <w:szCs w:val="28"/>
        </w:rPr>
        <w:t xml:space="preserve"> Наборы сюжетных картин, предметные картинки.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«Я логично говорю», «Цепной рассказ», «Расскажу сказку», «Слово- 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предложение», «Веселые картинки» и т.д.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Звукопроизношение. Фонематическое восприятие:</w:t>
      </w:r>
    </w:p>
    <w:p w:rsidR="002707A6" w:rsidRDefault="002707A6" w:rsidP="002707A6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«Логопедические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», «Волшебный домик», «От звука к слову», «Играем со звуками»,  «</w:t>
      </w:r>
      <w:proofErr w:type="spellStart"/>
      <w:r>
        <w:rPr>
          <w:sz w:val="28"/>
          <w:szCs w:val="28"/>
        </w:rPr>
        <w:t>Звуко-слоговое</w:t>
      </w:r>
      <w:proofErr w:type="spellEnd"/>
      <w:r>
        <w:rPr>
          <w:sz w:val="28"/>
          <w:szCs w:val="28"/>
        </w:rPr>
        <w:t xml:space="preserve"> лото», «На что это похоже?», «Веселые рифмы».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Игры на формирование психологической базы речи: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«Найди отличия», «Наоборот», «Определи по контуру», «Чего не хватает?»</w:t>
      </w: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Подготовка к обучению грамоте:</w:t>
      </w:r>
    </w:p>
    <w:p w:rsidR="002707A6" w:rsidRDefault="002707A6" w:rsidP="00270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proofErr w:type="gramStart"/>
      <w:r>
        <w:rPr>
          <w:sz w:val="28"/>
          <w:szCs w:val="28"/>
        </w:rPr>
        <w:t>Веселый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букварик</w:t>
      </w:r>
      <w:proofErr w:type="spellEnd"/>
      <w:r>
        <w:rPr>
          <w:sz w:val="28"/>
          <w:szCs w:val="28"/>
        </w:rPr>
        <w:t xml:space="preserve">», «Касса букв», «Прочитай слово». </w:t>
      </w:r>
    </w:p>
    <w:p w:rsidR="002707A6" w:rsidRDefault="002707A6" w:rsidP="002707A6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 Тематические папки: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«Логопедическая ритмика»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«Развиваем мелкую моторику»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«Составь рассказ»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«Советы логопеда»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pStyle w:val="a4"/>
        <w:jc w:val="both"/>
        <w:rPr>
          <w:sz w:val="28"/>
          <w:szCs w:val="28"/>
        </w:rPr>
      </w:pPr>
    </w:p>
    <w:p w:rsidR="002707A6" w:rsidRDefault="002707A6" w:rsidP="002707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Перспектива развития кабинета: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пособий, игр.</w:t>
      </w:r>
    </w:p>
    <w:p w:rsidR="002707A6" w:rsidRDefault="002707A6" w:rsidP="002707A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стенда для родителей</w:t>
      </w:r>
    </w:p>
    <w:p w:rsidR="007019ED" w:rsidRDefault="002707A6"/>
    <w:sectPr w:rsidR="007019ED" w:rsidSect="00C11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7A58"/>
    <w:multiLevelType w:val="hybridMultilevel"/>
    <w:tmpl w:val="13CA9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E5F6D"/>
    <w:multiLevelType w:val="hybridMultilevel"/>
    <w:tmpl w:val="40207946"/>
    <w:lvl w:ilvl="0" w:tplc="FD42503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2707A6"/>
    <w:rsid w:val="0001752B"/>
    <w:rsid w:val="001F603F"/>
    <w:rsid w:val="002707A6"/>
    <w:rsid w:val="00C1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0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Долгова</dc:creator>
  <cp:lastModifiedBy>Лейсан Долгова</cp:lastModifiedBy>
  <cp:revision>1</cp:revision>
  <dcterms:created xsi:type="dcterms:W3CDTF">2019-01-24T11:14:00Z</dcterms:created>
  <dcterms:modified xsi:type="dcterms:W3CDTF">2019-01-24T11:15:00Z</dcterms:modified>
</cp:coreProperties>
</file>